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A3" w:rsidRDefault="00D24BA3">
      <w:pPr>
        <w:rPr>
          <w:rFonts w:ascii="Calibri" w:hAnsi="Calibri" w:cs="Calibri"/>
          <w:color w:val="000000"/>
        </w:rPr>
      </w:pPr>
    </w:p>
    <w:p w:rsidR="00D24BA3" w:rsidRDefault="00D24BA3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Ponori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litosferi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otvaraju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svuda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Zemlji</w:t>
      </w:r>
      <w:proofErr w:type="spellEnd"/>
    </w:p>
    <w:p w:rsidR="004902EE" w:rsidRDefault="00D24BA3">
      <w:pPr>
        <w:rPr>
          <w:rFonts w:ascii="Calibri" w:hAnsi="Calibri" w:cs="Calibri"/>
          <w:color w:val="000000"/>
        </w:rPr>
      </w:pPr>
      <w:hyperlink r:id="rId5" w:tgtFrame="_blank" w:history="1">
        <w:r>
          <w:rPr>
            <w:rStyle w:val="Hyperlink"/>
            <w:rFonts w:ascii="Calibri" w:hAnsi="Calibri" w:cs="Calibri"/>
          </w:rPr>
          <w:t>https://www.youtube.com/embed/TLUgEXI9RYI?rel=0</w:t>
        </w:r>
      </w:hyperlink>
    </w:p>
    <w:p w:rsidR="00D24BA3" w:rsidRDefault="00D24BA3">
      <w:pPr>
        <w:rPr>
          <w:rFonts w:ascii="Calibri" w:hAnsi="Calibri" w:cs="Calibri"/>
          <w:color w:val="000000"/>
        </w:rPr>
      </w:pPr>
    </w:p>
    <w:p w:rsidR="00D24BA3" w:rsidRDefault="00D24BA3">
      <w:pPr>
        <w:rPr>
          <w:rFonts w:ascii="Calibri" w:hAnsi="Calibri" w:cs="Calibri"/>
          <w:color w:val="000000"/>
        </w:rPr>
      </w:pPr>
    </w:p>
    <w:p w:rsidR="00D24BA3" w:rsidRDefault="00D24BA3">
      <w:pPr>
        <w:rPr>
          <w:rFonts w:ascii="Calibri" w:hAnsi="Calibri" w:cs="Calibri"/>
          <w:color w:val="000000"/>
        </w:rPr>
      </w:pPr>
    </w:p>
    <w:p w:rsidR="00D24BA3" w:rsidRDefault="00D24BA3">
      <w:pPr>
        <w:rPr>
          <w:rFonts w:ascii="Calibri" w:hAnsi="Calibri" w:cs="Calibri"/>
          <w:color w:val="000000"/>
        </w:rPr>
      </w:pPr>
    </w:p>
    <w:p w:rsidR="00D24BA3" w:rsidRDefault="00D24BA3">
      <w:bookmarkStart w:id="0" w:name="_GoBack"/>
      <w:bookmarkEnd w:id="0"/>
    </w:p>
    <w:sectPr w:rsidR="00D2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A3"/>
    <w:rsid w:val="00174A9D"/>
    <w:rsid w:val="004902EE"/>
    <w:rsid w:val="00D2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B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embed/TLUgEXI9RYI?re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Snezana</cp:lastModifiedBy>
  <cp:revision>2</cp:revision>
  <dcterms:created xsi:type="dcterms:W3CDTF">2016-10-21T08:06:00Z</dcterms:created>
  <dcterms:modified xsi:type="dcterms:W3CDTF">2016-10-21T08:06:00Z</dcterms:modified>
</cp:coreProperties>
</file>